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36" w:rsidRPr="00C67880" w:rsidRDefault="00AB2636" w:rsidP="00A41860">
      <w:pPr>
        <w:jc w:val="center"/>
        <w:rPr>
          <w:sz w:val="44"/>
          <w:szCs w:val="44"/>
        </w:rPr>
      </w:pPr>
      <w:bookmarkStart w:id="0" w:name="_GoBack"/>
      <w:bookmarkEnd w:id="0"/>
      <w:r w:rsidRPr="00C67880">
        <w:rPr>
          <w:sz w:val="44"/>
          <w:szCs w:val="44"/>
        </w:rPr>
        <w:t>Darovací smlouva</w:t>
      </w:r>
      <w:r w:rsidRPr="00C67880">
        <w:rPr>
          <w:sz w:val="44"/>
          <w:szCs w:val="44"/>
        </w:rPr>
        <w:br/>
      </w:r>
      <w:r w:rsidRPr="00C67880">
        <w:rPr>
          <w:sz w:val="24"/>
          <w:szCs w:val="24"/>
        </w:rPr>
        <w:t xml:space="preserve">uzavřena v souladu s ustanovením § </w:t>
      </w:r>
      <w:smartTag w:uri="urn:schemas-microsoft-com:office:smarttags" w:element="metricconverter">
        <w:smartTagPr>
          <w:attr w:name="ProductID" w:val="2055 a"/>
        </w:smartTagPr>
        <w:r w:rsidRPr="00C67880">
          <w:rPr>
            <w:sz w:val="24"/>
            <w:szCs w:val="24"/>
          </w:rPr>
          <w:t>2055 a</w:t>
        </w:r>
      </w:smartTag>
      <w:r w:rsidRPr="00C67880">
        <w:rPr>
          <w:sz w:val="24"/>
          <w:szCs w:val="24"/>
        </w:rPr>
        <w:t xml:space="preserve"> následujících ustanovení zákona číslo 89/2012 Sb., občanského zákoníku ve znění pozdějších předpisů</w:t>
      </w:r>
    </w:p>
    <w:p w:rsidR="00AB2636" w:rsidRPr="00C67880" w:rsidRDefault="00AB2636" w:rsidP="00A41860">
      <w:pPr>
        <w:jc w:val="center"/>
      </w:pPr>
      <w:r w:rsidRPr="00C67880">
        <w:t>Uzavřeli dárce:</w:t>
      </w:r>
    </w:p>
    <w:p w:rsidR="00AB2636" w:rsidRPr="00C67880" w:rsidRDefault="0057733E" w:rsidP="00A41860">
      <w:pPr>
        <w:jc w:val="center"/>
      </w:pPr>
      <w:r>
        <w:t>…….</w:t>
      </w:r>
    </w:p>
    <w:p w:rsidR="00AB2636" w:rsidRPr="00C67880" w:rsidRDefault="00AB2636" w:rsidP="00A41860">
      <w:pPr>
        <w:jc w:val="center"/>
      </w:pPr>
      <w:r w:rsidRPr="00C67880">
        <w:t>(dále také jen „dárce“)</w:t>
      </w:r>
    </w:p>
    <w:p w:rsidR="00AB2636" w:rsidRPr="00C67880" w:rsidRDefault="00AB2636" w:rsidP="00A41860">
      <w:pPr>
        <w:jc w:val="center"/>
      </w:pPr>
      <w:r w:rsidRPr="00C67880">
        <w:t>s obdarovaným:</w:t>
      </w:r>
    </w:p>
    <w:p w:rsidR="00AB2636" w:rsidRPr="00C67880" w:rsidRDefault="00AB2636" w:rsidP="00A41860">
      <w:pPr>
        <w:jc w:val="center"/>
      </w:pPr>
      <w:r w:rsidRPr="00C67880">
        <w:t xml:space="preserve">Spolek </w:t>
      </w:r>
      <w:proofErr w:type="spellStart"/>
      <w:r w:rsidRPr="00C67880">
        <w:t>NaŽďár</w:t>
      </w:r>
      <w:proofErr w:type="spellEnd"/>
      <w:r w:rsidRPr="00C67880">
        <w:t xml:space="preserve">, </w:t>
      </w:r>
      <w:proofErr w:type="spellStart"/>
      <w:r w:rsidRPr="00C67880">
        <w:t>z.s</w:t>
      </w:r>
      <w:proofErr w:type="spellEnd"/>
      <w:r w:rsidRPr="00C67880">
        <w:t xml:space="preserve">., se sídlem Horní Žďár 39, 544 66 Hajnice, IČ 05441889, č. </w:t>
      </w:r>
      <w:r w:rsidR="00A41860">
        <w:t xml:space="preserve">transparentního účtu: </w:t>
      </w:r>
      <w:hyperlink r:id="rId5" w:history="1">
        <w:r w:rsidR="00A41860" w:rsidRPr="00A41860">
          <w:t>2501625200</w:t>
        </w:r>
      </w:hyperlink>
      <w:r w:rsidR="00A41860">
        <w:t xml:space="preserve">/2010, číslo běžného </w:t>
      </w:r>
      <w:r w:rsidRPr="00C67880">
        <w:t>účtu: 2401105507/2010 Zastoupený Terezou Snopkovou, předsedkyní spolku</w:t>
      </w:r>
    </w:p>
    <w:p w:rsidR="00AB2636" w:rsidRPr="00C67880" w:rsidRDefault="00AB2636" w:rsidP="00A41860">
      <w:pPr>
        <w:jc w:val="center"/>
      </w:pPr>
      <w:r w:rsidRPr="00C67880">
        <w:t>(dále také jen „obdarovaný“)</w:t>
      </w:r>
    </w:p>
    <w:p w:rsidR="00AB2636" w:rsidRPr="00C67880" w:rsidRDefault="00AB2636" w:rsidP="00A41860">
      <w:pPr>
        <w:jc w:val="center"/>
      </w:pPr>
      <w:r w:rsidRPr="00C67880">
        <w:t>tuto darovací smlouvu:</w:t>
      </w:r>
    </w:p>
    <w:p w:rsidR="00AB2636" w:rsidRPr="00C67880" w:rsidRDefault="00AB2636" w:rsidP="00A41860">
      <w:pPr>
        <w:jc w:val="center"/>
      </w:pPr>
      <w:r w:rsidRPr="00C67880">
        <w:t>Čl. 1</w:t>
      </w:r>
    </w:p>
    <w:p w:rsidR="00AB2636" w:rsidRPr="00C67880" w:rsidRDefault="00AB2636" w:rsidP="00A41860">
      <w:pPr>
        <w:jc w:val="center"/>
      </w:pPr>
      <w:r w:rsidRPr="00C67880">
        <w:t xml:space="preserve">Dárce se zavazuje převést na </w:t>
      </w:r>
      <w:r w:rsidR="00A41860" w:rsidRPr="00A41860">
        <w:rPr>
          <w:u w:val="single"/>
        </w:rPr>
        <w:t xml:space="preserve">transparentní </w:t>
      </w:r>
      <w:r w:rsidRPr="00A41860">
        <w:rPr>
          <w:u w:val="single"/>
        </w:rPr>
        <w:t>účet</w:t>
      </w:r>
      <w:r w:rsidR="00A41860">
        <w:t>/</w:t>
      </w:r>
      <w:r w:rsidR="00A41860" w:rsidRPr="00A41860">
        <w:rPr>
          <w:u w:val="single"/>
        </w:rPr>
        <w:t>v hotovosti</w:t>
      </w:r>
      <w:r w:rsidRPr="00C67880">
        <w:t xml:space="preserve"> obdarovaného částku ve výši částky </w:t>
      </w:r>
      <w:r w:rsidR="0057733E">
        <w:t xml:space="preserve">        </w:t>
      </w:r>
      <w:r w:rsidRPr="00C67880">
        <w:t>Kč.</w:t>
      </w:r>
    </w:p>
    <w:p w:rsidR="00AB2636" w:rsidRPr="00C67880" w:rsidRDefault="00AB2636" w:rsidP="00A41860">
      <w:pPr>
        <w:jc w:val="center"/>
      </w:pPr>
      <w:r w:rsidRPr="00C67880">
        <w:t>Čl. 2</w:t>
      </w:r>
    </w:p>
    <w:p w:rsidR="00AB2636" w:rsidRPr="00C67880" w:rsidRDefault="00AB2636" w:rsidP="00A41860">
      <w:pPr>
        <w:jc w:val="center"/>
      </w:pPr>
      <w:r w:rsidRPr="00C67880">
        <w:t>Obdarovaný částku přijímá.</w:t>
      </w:r>
    </w:p>
    <w:p w:rsidR="00AB2636" w:rsidRPr="00C67880" w:rsidRDefault="00AB2636" w:rsidP="00A41860">
      <w:pPr>
        <w:jc w:val="center"/>
      </w:pPr>
      <w:r w:rsidRPr="00C67880">
        <w:t>Čl. 3</w:t>
      </w:r>
    </w:p>
    <w:p w:rsidR="00AB2636" w:rsidRPr="00C67880" w:rsidRDefault="00AB2636" w:rsidP="00A41860">
      <w:pPr>
        <w:jc w:val="center"/>
      </w:pPr>
      <w:r w:rsidRPr="00C67880">
        <w:t>Darovaná částka je účelově vázána. Obdarovaný se zavazuje využít ji pro veřejně prospěšné účely v lokalitě svého sídla, konkrétně na</w:t>
      </w:r>
      <w:r w:rsidR="0057733E">
        <w:t xml:space="preserve"> opravy a úpravy kostela sv. Jana Křtitele a jeho okolí a kulturní aktivity na něj navázané</w:t>
      </w:r>
      <w:r w:rsidRPr="00C67880">
        <w:t>.</w:t>
      </w:r>
    </w:p>
    <w:p w:rsidR="00AB2636" w:rsidRPr="00C67880" w:rsidRDefault="00AB2636" w:rsidP="00A41860">
      <w:pPr>
        <w:jc w:val="center"/>
      </w:pPr>
      <w:r w:rsidRPr="00C67880">
        <w:t>Čl. 4</w:t>
      </w:r>
    </w:p>
    <w:p w:rsidR="00AB2636" w:rsidRPr="00C67880" w:rsidRDefault="00AB2636" w:rsidP="00A41860">
      <w:pPr>
        <w:jc w:val="center"/>
      </w:pPr>
      <w:r w:rsidRPr="00C67880">
        <w:t xml:space="preserve">Obdarovaný se zavazuje na požádání dárce </w:t>
      </w:r>
      <w:r w:rsidR="00244FFA">
        <w:t xml:space="preserve">prokázat </w:t>
      </w:r>
      <w:r w:rsidRPr="00C67880">
        <w:t>využití daru výpisem z účetnictví.</w:t>
      </w:r>
    </w:p>
    <w:p w:rsidR="00AB2636" w:rsidRPr="00C67880" w:rsidRDefault="00AB2636" w:rsidP="00A41860">
      <w:pPr>
        <w:jc w:val="center"/>
      </w:pPr>
      <w:r w:rsidRPr="00C67880">
        <w:t>Čl. 5</w:t>
      </w:r>
    </w:p>
    <w:p w:rsidR="00AB2636" w:rsidRPr="00C67880" w:rsidRDefault="00AB2636" w:rsidP="00A41860">
      <w:pPr>
        <w:jc w:val="center"/>
      </w:pPr>
      <w:r w:rsidRPr="00C67880">
        <w:t>Tato smlouva spolu s výpisem prokazujícím převedení částky ze strany dárce na účet obdarovaného je současně potvrzením o daru pro daňové účely.</w:t>
      </w:r>
    </w:p>
    <w:p w:rsidR="00AB2636" w:rsidRPr="00C67880" w:rsidRDefault="00AB2636" w:rsidP="00A41860">
      <w:pPr>
        <w:jc w:val="center"/>
      </w:pPr>
      <w:r w:rsidRPr="00C67880">
        <w:t>Čl. 6</w:t>
      </w:r>
    </w:p>
    <w:p w:rsidR="00AB2636" w:rsidRDefault="00AB2636" w:rsidP="00A41860">
      <w:pPr>
        <w:jc w:val="center"/>
      </w:pPr>
      <w:r w:rsidRPr="00C67880">
        <w:t>Smluvní strany po přečtení této smlouvy prohlašují, že s jejím obsahem souhlasí a že je tato smlouva shodným projevem jejich vážné a svobodné vůle a na důkaz tohoto připojují své podpisy.</w:t>
      </w:r>
    </w:p>
    <w:p w:rsidR="00A41860" w:rsidRDefault="00A41860" w:rsidP="00A41860"/>
    <w:p w:rsidR="00AB2636" w:rsidRPr="00C67880" w:rsidRDefault="00AB2636" w:rsidP="00A41860">
      <w:r w:rsidRPr="00C67880">
        <w:t>V </w:t>
      </w:r>
      <w:r w:rsidR="00A41860">
        <w:t>………….</w:t>
      </w:r>
      <w:r w:rsidRPr="00C67880">
        <w:t xml:space="preserve"> </w:t>
      </w:r>
      <w:proofErr w:type="gramStart"/>
      <w:r w:rsidRPr="00C67880">
        <w:t>dne</w:t>
      </w:r>
      <w:proofErr w:type="gramEnd"/>
      <w:r w:rsidRPr="00C67880">
        <w:t xml:space="preserve"> </w:t>
      </w:r>
      <w:r w:rsidR="0057733E">
        <w:t>…..</w:t>
      </w:r>
    </w:p>
    <w:p w:rsidR="00AB2636" w:rsidRPr="00C67880" w:rsidRDefault="00AB2636" w:rsidP="00A41860">
      <w:pPr>
        <w:jc w:val="center"/>
      </w:pPr>
    </w:p>
    <w:p w:rsidR="00AB2636" w:rsidRPr="00091A2B" w:rsidRDefault="0057733E" w:rsidP="00A41860">
      <w:pPr>
        <w:jc w:val="center"/>
        <w:rPr>
          <w:color w:val="FF0000"/>
        </w:rPr>
      </w:pPr>
      <w:r>
        <w:lastRenderedPageBreak/>
        <w:tab/>
      </w:r>
      <w:r w:rsidR="00AB2636" w:rsidRPr="00C67880">
        <w:t xml:space="preserve"> </w:t>
      </w:r>
      <w:r w:rsidR="00AB2636">
        <w:tab/>
      </w:r>
      <w:r w:rsidR="00AB2636">
        <w:tab/>
      </w:r>
      <w:r w:rsidR="00AB2636">
        <w:tab/>
      </w:r>
      <w:r w:rsidR="00AB2636">
        <w:tab/>
        <w:t xml:space="preserve">          </w:t>
      </w:r>
      <w:r w:rsidR="00AB2636">
        <w:tab/>
      </w:r>
      <w:r w:rsidR="00AB2636">
        <w:tab/>
      </w:r>
      <w:r w:rsidR="00AB2636">
        <w:tab/>
      </w:r>
      <w:r w:rsidR="00A41860">
        <w:t xml:space="preserve">      </w:t>
      </w:r>
      <w:proofErr w:type="spellStart"/>
      <w:r w:rsidR="00AB2636">
        <w:t>NaŽďár</w:t>
      </w:r>
      <w:proofErr w:type="spellEnd"/>
      <w:r w:rsidR="00AB2636" w:rsidRPr="00AC5951">
        <w:br/>
        <w:t>dárce</w:t>
      </w:r>
      <w:r w:rsidR="00AB2636">
        <w:tab/>
      </w:r>
      <w:r w:rsidR="00AB2636">
        <w:tab/>
      </w:r>
      <w:r w:rsidR="00AB2636">
        <w:tab/>
      </w:r>
      <w:r w:rsidR="00AB2636">
        <w:tab/>
      </w:r>
      <w:r w:rsidR="00AB2636">
        <w:tab/>
      </w:r>
      <w:r w:rsidR="00AB2636">
        <w:tab/>
      </w:r>
      <w:r w:rsidR="00AB2636">
        <w:tab/>
      </w:r>
      <w:r w:rsidR="00AB2636">
        <w:tab/>
        <w:t xml:space="preserve">          </w:t>
      </w:r>
      <w:r w:rsidR="00AB2636">
        <w:tab/>
      </w:r>
      <w:r w:rsidR="00AB2636" w:rsidRPr="00AC5951">
        <w:t>obdarovaný</w:t>
      </w:r>
    </w:p>
    <w:sectPr w:rsidR="00AB2636" w:rsidRPr="00091A2B" w:rsidSect="00C678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768"/>
    <w:multiLevelType w:val="hybridMultilevel"/>
    <w:tmpl w:val="D758D64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0D60E8"/>
    <w:multiLevelType w:val="hybridMultilevel"/>
    <w:tmpl w:val="5B24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E7"/>
    <w:rsid w:val="00091A2B"/>
    <w:rsid w:val="000A002A"/>
    <w:rsid w:val="000D5200"/>
    <w:rsid w:val="000D5414"/>
    <w:rsid w:val="0010577F"/>
    <w:rsid w:val="00204E0A"/>
    <w:rsid w:val="002258EC"/>
    <w:rsid w:val="00244FFA"/>
    <w:rsid w:val="00263AA4"/>
    <w:rsid w:val="00283057"/>
    <w:rsid w:val="0038266F"/>
    <w:rsid w:val="003B4150"/>
    <w:rsid w:val="003E0D46"/>
    <w:rsid w:val="00474540"/>
    <w:rsid w:val="004D5D8F"/>
    <w:rsid w:val="0057733E"/>
    <w:rsid w:val="007C6EE7"/>
    <w:rsid w:val="008311C0"/>
    <w:rsid w:val="00944538"/>
    <w:rsid w:val="009707BD"/>
    <w:rsid w:val="00A24561"/>
    <w:rsid w:val="00A41860"/>
    <w:rsid w:val="00AB2636"/>
    <w:rsid w:val="00AC5951"/>
    <w:rsid w:val="00AF2A88"/>
    <w:rsid w:val="00BC5E4A"/>
    <w:rsid w:val="00C67880"/>
    <w:rsid w:val="00E723DE"/>
    <w:rsid w:val="00EA10BC"/>
    <w:rsid w:val="00F72576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A60BEE-8860-4B48-99D5-7A815C80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53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C6EE7"/>
    <w:pPr>
      <w:ind w:left="720"/>
      <w:contextualSpacing/>
    </w:pPr>
  </w:style>
  <w:style w:type="paragraph" w:styleId="Normlnweb">
    <w:name w:val="Normal (Web)"/>
    <w:basedOn w:val="Normln"/>
    <w:uiPriority w:val="99"/>
    <w:rsid w:val="00091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4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b.fio.cz/ib/wicket/bookmarkable/cz.fio.ib2.prehledy.web.dashboard.DashboardVsechnyUctyPage?1-1.ILinkListener-widgets-widgets-0-widget-table-body-rows-5-row-cells-0-cell-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Michal Bureš</dc:creator>
  <cp:keywords/>
  <dc:description/>
  <cp:lastModifiedBy>Uživatel systému Windows</cp:lastModifiedBy>
  <cp:revision>2</cp:revision>
  <dcterms:created xsi:type="dcterms:W3CDTF">2019-06-23T20:50:00Z</dcterms:created>
  <dcterms:modified xsi:type="dcterms:W3CDTF">2019-06-23T20:50:00Z</dcterms:modified>
</cp:coreProperties>
</file>